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85" w:rsidRDefault="003A6685" w:rsidP="004F4731">
      <w:pPr>
        <w:bidi/>
        <w:rPr>
          <w:rFonts w:cs="B Nazanin" w:hint="cs"/>
          <w:b/>
          <w:bCs/>
          <w:sz w:val="36"/>
          <w:szCs w:val="36"/>
          <w:lang w:bidi="fa-IR"/>
        </w:rPr>
      </w:pPr>
    </w:p>
    <w:p w:rsidR="003A6685" w:rsidRDefault="008E74EC" w:rsidP="003A6685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/>
          <w:b/>
          <w:bCs/>
          <w:noProof/>
          <w:sz w:val="36"/>
          <w:szCs w:val="36"/>
          <w:lang w:bidi="fa-IR"/>
        </w:rPr>
        <w:drawing>
          <wp:inline distT="0" distB="0" distL="0" distR="0">
            <wp:extent cx="903605" cy="903605"/>
            <wp:effectExtent l="19050" t="0" r="0" b="0"/>
            <wp:docPr id="1" name="Picture 2" descr="C:\Documents and Settings\sitefaa\My Documents\My Pictures\asteri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itefaa\My Documents\My Pictures\asteris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685" w:rsidRDefault="003A6685" w:rsidP="003A6685">
      <w:pPr>
        <w:bidi/>
        <w:jc w:val="center"/>
        <w:rPr>
          <w:rFonts w:cs="B Nazanin"/>
          <w:b/>
          <w:bCs/>
          <w:sz w:val="36"/>
          <w:szCs w:val="36"/>
          <w:lang w:bidi="fa-IR"/>
        </w:rPr>
      </w:pPr>
    </w:p>
    <w:p w:rsidR="00C14549" w:rsidRPr="00812833" w:rsidRDefault="00C14549" w:rsidP="00812833">
      <w:pPr>
        <w:bidi/>
        <w:jc w:val="center"/>
        <w:rPr>
          <w:rFonts w:ascii="IranNastaliq" w:hAnsi="IranNastaliq" w:cs="IranNastaliq"/>
          <w:sz w:val="70"/>
          <w:szCs w:val="70"/>
          <w:rtl/>
          <w:lang w:bidi="fa-IR"/>
        </w:rPr>
      </w:pPr>
      <w:r w:rsidRPr="00812833">
        <w:rPr>
          <w:rFonts w:ascii="IranNastaliq" w:hAnsi="IranNastaliq" w:cs="IranNastaliq"/>
          <w:sz w:val="70"/>
          <w:szCs w:val="70"/>
          <w:rtl/>
          <w:lang w:bidi="fa-IR"/>
        </w:rPr>
        <w:t>دانشگاه آزاد اسلامی واحد مشهد</w:t>
      </w:r>
    </w:p>
    <w:p w:rsidR="00986A3F" w:rsidRPr="00812833" w:rsidRDefault="00636816" w:rsidP="006235DB">
      <w:pPr>
        <w:bidi/>
        <w:jc w:val="center"/>
        <w:rPr>
          <w:rFonts w:ascii="IranNastaliq" w:hAnsi="IranNastaliq" w:cs="IranNastaliq"/>
          <w:sz w:val="58"/>
          <w:szCs w:val="58"/>
          <w:rtl/>
          <w:lang w:bidi="fa-IR"/>
        </w:rPr>
      </w:pPr>
      <w:r w:rsidRPr="00812833">
        <w:rPr>
          <w:rFonts w:ascii="IranNastaliq" w:hAnsi="IranNastaliq" w:cs="IranNastaliq"/>
          <w:sz w:val="58"/>
          <w:szCs w:val="58"/>
          <w:rtl/>
          <w:lang w:bidi="fa-IR"/>
        </w:rPr>
        <w:t>دانشکده</w:t>
      </w:r>
      <w:r w:rsidRPr="00812833">
        <w:rPr>
          <w:rFonts w:ascii="IranNastaliq" w:hAnsi="IranNastaliq" w:cs="IranNastaliq"/>
          <w:sz w:val="58"/>
          <w:szCs w:val="58"/>
          <w:lang w:bidi="fa-IR"/>
        </w:rPr>
        <w:t xml:space="preserve"> </w:t>
      </w:r>
      <w:r w:rsidR="00794A31">
        <w:rPr>
          <w:rFonts w:ascii="IranNastaliq" w:hAnsi="IranNastaliq" w:cs="IranNastaliq" w:hint="cs"/>
          <w:sz w:val="58"/>
          <w:szCs w:val="58"/>
          <w:rtl/>
          <w:lang w:bidi="fa-IR"/>
        </w:rPr>
        <w:t>معماري و هنر</w:t>
      </w:r>
    </w:p>
    <w:p w:rsidR="00C14549" w:rsidRPr="00812833" w:rsidRDefault="00C14549" w:rsidP="00812833">
      <w:pPr>
        <w:bidi/>
        <w:jc w:val="center"/>
        <w:rPr>
          <w:rFonts w:ascii="IranNastaliq" w:hAnsi="IranNastaliq" w:cs="IranNastaliq"/>
          <w:sz w:val="50"/>
          <w:szCs w:val="50"/>
          <w:lang w:bidi="fa-IR"/>
        </w:rPr>
      </w:pPr>
      <w:r w:rsidRPr="00812833">
        <w:rPr>
          <w:rFonts w:ascii="IranNastaliq" w:hAnsi="IranNastaliq" w:cs="IranNastaliq"/>
          <w:sz w:val="50"/>
          <w:szCs w:val="50"/>
          <w:rtl/>
          <w:lang w:bidi="fa-IR"/>
        </w:rPr>
        <w:t>گروه معماری</w:t>
      </w:r>
    </w:p>
    <w:p w:rsidR="003A6685" w:rsidRPr="00812833" w:rsidRDefault="003A6685" w:rsidP="003A6685">
      <w:pPr>
        <w:bidi/>
        <w:jc w:val="center"/>
        <w:rPr>
          <w:rFonts w:cs="B Nazanin"/>
          <w:sz w:val="50"/>
          <w:szCs w:val="50"/>
          <w:lang w:bidi="fa-IR"/>
        </w:rPr>
      </w:pPr>
    </w:p>
    <w:p w:rsidR="003A6685" w:rsidRPr="00812833" w:rsidRDefault="003A6685" w:rsidP="003A6685">
      <w:pPr>
        <w:bidi/>
        <w:jc w:val="center"/>
        <w:rPr>
          <w:rFonts w:cs="B Nazanin"/>
          <w:sz w:val="50"/>
          <w:szCs w:val="50"/>
          <w:lang w:bidi="fa-IR"/>
        </w:rPr>
      </w:pPr>
    </w:p>
    <w:p w:rsidR="003A6685" w:rsidRPr="00812833" w:rsidRDefault="003A6685" w:rsidP="004F4731">
      <w:pPr>
        <w:bidi/>
        <w:rPr>
          <w:rFonts w:cs="B Nazanin"/>
          <w:sz w:val="50"/>
          <w:szCs w:val="50"/>
          <w:lang w:bidi="fa-IR"/>
        </w:rPr>
      </w:pPr>
    </w:p>
    <w:p w:rsidR="00C14549" w:rsidRPr="00812833" w:rsidRDefault="00C14549" w:rsidP="004F4731">
      <w:pPr>
        <w:bidi/>
        <w:spacing w:line="360" w:lineRule="auto"/>
        <w:jc w:val="center"/>
        <w:rPr>
          <w:rFonts w:ascii="IranNastaliq" w:hAnsi="IranNastaliq" w:cs="IranNastaliq"/>
          <w:sz w:val="76"/>
          <w:szCs w:val="76"/>
          <w:rtl/>
          <w:lang w:bidi="fa-IR"/>
        </w:rPr>
      </w:pPr>
      <w:r w:rsidRPr="00812833">
        <w:rPr>
          <w:rFonts w:ascii="IranNastaliq" w:hAnsi="IranNastaliq" w:cs="IranNastaliq"/>
          <w:sz w:val="76"/>
          <w:szCs w:val="76"/>
          <w:rtl/>
          <w:lang w:bidi="fa-IR"/>
        </w:rPr>
        <w:t>آیین نامه طرح نهایی کارشناسی پیوسته و ناپیوسته معماری</w:t>
      </w:r>
    </w:p>
    <w:p w:rsidR="00C14549" w:rsidRPr="00812833" w:rsidRDefault="00C14549" w:rsidP="00C14549">
      <w:pPr>
        <w:bidi/>
        <w:jc w:val="both"/>
        <w:rPr>
          <w:rFonts w:cs="B Nazanin"/>
          <w:b/>
          <w:bCs/>
          <w:sz w:val="46"/>
          <w:szCs w:val="46"/>
          <w:rtl/>
          <w:lang w:bidi="fa-IR"/>
        </w:rPr>
      </w:pPr>
    </w:p>
    <w:p w:rsidR="003A6685" w:rsidRPr="00812833" w:rsidRDefault="003A6685" w:rsidP="003A6685">
      <w:pPr>
        <w:bidi/>
        <w:jc w:val="both"/>
        <w:rPr>
          <w:rFonts w:cs="B Nazanin"/>
          <w:b/>
          <w:bCs/>
          <w:sz w:val="46"/>
          <w:szCs w:val="46"/>
          <w:rtl/>
          <w:lang w:bidi="fa-IR"/>
        </w:rPr>
      </w:pPr>
    </w:p>
    <w:p w:rsidR="003A6685" w:rsidRPr="00812833" w:rsidRDefault="003A6685" w:rsidP="003A6685">
      <w:pPr>
        <w:bidi/>
        <w:jc w:val="both"/>
        <w:rPr>
          <w:rFonts w:cs="B Nazanin"/>
          <w:b/>
          <w:bCs/>
          <w:sz w:val="46"/>
          <w:szCs w:val="46"/>
          <w:rtl/>
          <w:lang w:bidi="fa-IR"/>
        </w:rPr>
      </w:pPr>
    </w:p>
    <w:p w:rsidR="00725E7F" w:rsidRPr="00812833" w:rsidRDefault="003A6685" w:rsidP="00812833">
      <w:pPr>
        <w:bidi/>
        <w:jc w:val="center"/>
        <w:rPr>
          <w:rFonts w:ascii="IranNastaliq" w:hAnsi="IranNastaliq" w:cs="IranNastaliq"/>
          <w:sz w:val="46"/>
          <w:szCs w:val="46"/>
          <w:rtl/>
          <w:lang w:bidi="fa-IR"/>
        </w:rPr>
      </w:pPr>
      <w:r w:rsidRPr="00812833">
        <w:rPr>
          <w:rFonts w:ascii="IranNastaliq" w:hAnsi="IranNastaliq" w:cs="IranNastaliq"/>
          <w:sz w:val="46"/>
          <w:szCs w:val="46"/>
          <w:rtl/>
          <w:lang w:bidi="fa-IR"/>
        </w:rPr>
        <w:t>ویرایش</w:t>
      </w:r>
      <w:r w:rsidR="003E1B04" w:rsidRPr="00812833">
        <w:rPr>
          <w:rFonts w:ascii="IranNastaliq" w:hAnsi="IranNastaliq" w:cs="IranNastaliq" w:hint="cs"/>
          <w:sz w:val="46"/>
          <w:szCs w:val="46"/>
          <w:rtl/>
          <w:lang w:bidi="fa-IR"/>
        </w:rPr>
        <w:t xml:space="preserve"> </w:t>
      </w:r>
      <w:r w:rsidR="00812833" w:rsidRPr="00812833">
        <w:rPr>
          <w:rFonts w:ascii="IranNastaliq" w:hAnsi="IranNastaliq" w:cs="IranNastaliq" w:hint="cs"/>
          <w:sz w:val="46"/>
          <w:szCs w:val="46"/>
          <w:rtl/>
          <w:lang w:bidi="fa-IR"/>
        </w:rPr>
        <w:t>سوم</w:t>
      </w:r>
    </w:p>
    <w:p w:rsidR="003A6685" w:rsidRPr="00812833" w:rsidRDefault="00812833" w:rsidP="00812833">
      <w:pPr>
        <w:bidi/>
        <w:jc w:val="center"/>
        <w:rPr>
          <w:rFonts w:ascii="IranNastaliq" w:hAnsi="IranNastaliq" w:cs="IranNastaliq"/>
          <w:sz w:val="46"/>
          <w:szCs w:val="46"/>
          <w:rtl/>
          <w:lang w:bidi="fa-IR"/>
        </w:rPr>
      </w:pPr>
      <w:r w:rsidRPr="00812833">
        <w:rPr>
          <w:rFonts w:ascii="IranNastaliq" w:hAnsi="IranNastaliq" w:cs="IranNastaliq" w:hint="cs"/>
          <w:sz w:val="46"/>
          <w:szCs w:val="46"/>
          <w:rtl/>
          <w:lang w:bidi="fa-IR"/>
        </w:rPr>
        <w:t>آبان 1389</w:t>
      </w:r>
    </w:p>
    <w:sectPr w:rsidR="003A6685" w:rsidRPr="00812833" w:rsidSect="007510CA">
      <w:headerReference w:type="default" r:id="rId8"/>
      <w:pgSz w:w="11907" w:h="16840" w:code="9"/>
      <w:pgMar w:top="709" w:right="1985" w:bottom="1134" w:left="1701" w:header="720" w:footer="720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5ED" w:rsidRDefault="00D475ED" w:rsidP="00551B0E">
      <w:r>
        <w:separator/>
      </w:r>
    </w:p>
  </w:endnote>
  <w:endnote w:type="continuationSeparator" w:id="0">
    <w:p w:rsidR="00D475ED" w:rsidRDefault="00D475ED" w:rsidP="0055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5ED" w:rsidRDefault="00D475ED" w:rsidP="00551B0E">
      <w:r>
        <w:separator/>
      </w:r>
    </w:p>
  </w:footnote>
  <w:footnote w:type="continuationSeparator" w:id="0">
    <w:p w:rsidR="00D475ED" w:rsidRDefault="00D475ED" w:rsidP="00551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0E" w:rsidRDefault="00DE01CF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6.7pt;margin-top:40.7pt;width:467.75pt;height:17.8pt;z-index:251657728;mso-width-percent:1000;mso-position-horizontal-relative:page;mso-position-vertical-relative:page;mso-width-percent:1000;mso-width-relative:margin;v-text-anchor:middle" o:allowincell="f" filled="f" stroked="f">
          <v:textbox style="mso-fit-shape-to-text:t" inset=",0,,0">
            <w:txbxContent>
              <w:p w:rsidR="007D09C5" w:rsidRPr="007D09C5" w:rsidRDefault="007D09C5" w:rsidP="007D09C5">
                <w:pPr>
                  <w:bidi/>
                  <w:rPr>
                    <w:rFonts w:cs="B Nazanin"/>
                  </w:rPr>
                </w:pP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D3F"/>
    <w:multiLevelType w:val="hybridMultilevel"/>
    <w:tmpl w:val="9F8E849E"/>
    <w:lvl w:ilvl="0" w:tplc="96BEA3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307FB"/>
    <w:multiLevelType w:val="hybridMultilevel"/>
    <w:tmpl w:val="68284EA4"/>
    <w:lvl w:ilvl="0" w:tplc="D8002D9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B7028"/>
    <w:multiLevelType w:val="multilevel"/>
    <w:tmpl w:val="506EF916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F520CE3"/>
    <w:multiLevelType w:val="hybridMultilevel"/>
    <w:tmpl w:val="8D08D3D0"/>
    <w:lvl w:ilvl="0" w:tplc="5D82AE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110CA"/>
    <w:multiLevelType w:val="multilevel"/>
    <w:tmpl w:val="AF50069A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6846FF2"/>
    <w:multiLevelType w:val="hybridMultilevel"/>
    <w:tmpl w:val="5B1E0C8E"/>
    <w:lvl w:ilvl="0" w:tplc="EDE29D20">
      <w:start w:val="1"/>
      <w:numFmt w:val="decimal"/>
      <w:lvlText w:val="%1"/>
      <w:lvlJc w:val="left"/>
      <w:pPr>
        <w:ind w:left="720" w:hanging="360"/>
      </w:pPr>
      <w:rPr>
        <w:rFonts w:cs="B Nazanin" w:hint="cs"/>
        <w:bCs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2321E"/>
    <w:multiLevelType w:val="multilevel"/>
    <w:tmpl w:val="C6E28A70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6A3F"/>
    <w:rsid w:val="0005681E"/>
    <w:rsid w:val="0007798A"/>
    <w:rsid w:val="00082A75"/>
    <w:rsid w:val="0009387C"/>
    <w:rsid w:val="000A34C3"/>
    <w:rsid w:val="00102D66"/>
    <w:rsid w:val="00147FBE"/>
    <w:rsid w:val="00174291"/>
    <w:rsid w:val="001A7907"/>
    <w:rsid w:val="001C241F"/>
    <w:rsid w:val="002B7B6B"/>
    <w:rsid w:val="002D0991"/>
    <w:rsid w:val="00360C17"/>
    <w:rsid w:val="003820DE"/>
    <w:rsid w:val="00386523"/>
    <w:rsid w:val="003A6685"/>
    <w:rsid w:val="003E1B04"/>
    <w:rsid w:val="003F1703"/>
    <w:rsid w:val="0046239A"/>
    <w:rsid w:val="00467E20"/>
    <w:rsid w:val="00471853"/>
    <w:rsid w:val="004A196B"/>
    <w:rsid w:val="004B34E0"/>
    <w:rsid w:val="004C3635"/>
    <w:rsid w:val="004D0E86"/>
    <w:rsid w:val="004E57FD"/>
    <w:rsid w:val="004F4731"/>
    <w:rsid w:val="005115CB"/>
    <w:rsid w:val="00520453"/>
    <w:rsid w:val="00527E11"/>
    <w:rsid w:val="00551B0E"/>
    <w:rsid w:val="00563A2A"/>
    <w:rsid w:val="005904AB"/>
    <w:rsid w:val="005A4AB2"/>
    <w:rsid w:val="006235DB"/>
    <w:rsid w:val="00624FFC"/>
    <w:rsid w:val="00636816"/>
    <w:rsid w:val="00643609"/>
    <w:rsid w:val="0065560A"/>
    <w:rsid w:val="0067625A"/>
    <w:rsid w:val="00693246"/>
    <w:rsid w:val="006A35AE"/>
    <w:rsid w:val="00705757"/>
    <w:rsid w:val="00725E7F"/>
    <w:rsid w:val="00737678"/>
    <w:rsid w:val="007510CA"/>
    <w:rsid w:val="00765F70"/>
    <w:rsid w:val="007875F9"/>
    <w:rsid w:val="00794A31"/>
    <w:rsid w:val="007D09C5"/>
    <w:rsid w:val="00812833"/>
    <w:rsid w:val="008232AF"/>
    <w:rsid w:val="008607AE"/>
    <w:rsid w:val="00880BB4"/>
    <w:rsid w:val="008A637C"/>
    <w:rsid w:val="008C03E2"/>
    <w:rsid w:val="008E04E4"/>
    <w:rsid w:val="008E74EC"/>
    <w:rsid w:val="00932CC3"/>
    <w:rsid w:val="00934C13"/>
    <w:rsid w:val="00975505"/>
    <w:rsid w:val="00986A3F"/>
    <w:rsid w:val="009A1DCD"/>
    <w:rsid w:val="009E3E7A"/>
    <w:rsid w:val="00AB0EF2"/>
    <w:rsid w:val="00AB662B"/>
    <w:rsid w:val="00AE477A"/>
    <w:rsid w:val="00B02C0D"/>
    <w:rsid w:val="00B267ED"/>
    <w:rsid w:val="00B407B5"/>
    <w:rsid w:val="00B640F3"/>
    <w:rsid w:val="00B821BC"/>
    <w:rsid w:val="00BA4C67"/>
    <w:rsid w:val="00C14549"/>
    <w:rsid w:val="00C32C0D"/>
    <w:rsid w:val="00C729F3"/>
    <w:rsid w:val="00C848D0"/>
    <w:rsid w:val="00CF3939"/>
    <w:rsid w:val="00D07B3F"/>
    <w:rsid w:val="00D14CEF"/>
    <w:rsid w:val="00D24FFF"/>
    <w:rsid w:val="00D3503D"/>
    <w:rsid w:val="00D37133"/>
    <w:rsid w:val="00D475ED"/>
    <w:rsid w:val="00D725B9"/>
    <w:rsid w:val="00DE01CF"/>
    <w:rsid w:val="00DF7836"/>
    <w:rsid w:val="00E0582A"/>
    <w:rsid w:val="00E36366"/>
    <w:rsid w:val="00E37EFE"/>
    <w:rsid w:val="00E82F2C"/>
    <w:rsid w:val="00E90B15"/>
    <w:rsid w:val="00EE312C"/>
    <w:rsid w:val="00EF5B51"/>
    <w:rsid w:val="00F8190E"/>
    <w:rsid w:val="00FA6525"/>
    <w:rsid w:val="00FB49F1"/>
    <w:rsid w:val="00FD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01CF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86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51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B0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51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B0E"/>
    <w:rPr>
      <w:sz w:val="24"/>
      <w:szCs w:val="24"/>
    </w:rPr>
  </w:style>
  <w:style w:type="paragraph" w:styleId="BalloonText">
    <w:name w:val="Balloon Text"/>
    <w:basedOn w:val="Normal"/>
    <w:link w:val="BalloonTextChar"/>
    <w:rsid w:val="00551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1B0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D0E86"/>
    <w:rPr>
      <w:rFonts w:ascii="Calibri" w:hAnsi="Calibri" w:cs="Arial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D0E86"/>
    <w:rPr>
      <w:rFonts w:ascii="Calibri" w:hAnsi="Calibri" w:cs="Arial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مومن آبادي جواد</cp:lastModifiedBy>
  <cp:revision>5</cp:revision>
  <cp:lastPrinted>2008-10-12T19:26:00Z</cp:lastPrinted>
  <dcterms:created xsi:type="dcterms:W3CDTF">2009-10-05T11:40:00Z</dcterms:created>
  <dcterms:modified xsi:type="dcterms:W3CDTF">2010-10-25T09:52:00Z</dcterms:modified>
</cp:coreProperties>
</file>