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"/>
        <w:bidiVisual/>
        <w:tblW w:w="4784" w:type="pct"/>
        <w:tblLook w:val="04A0"/>
      </w:tblPr>
      <w:tblGrid>
        <w:gridCol w:w="1045"/>
        <w:gridCol w:w="1279"/>
        <w:gridCol w:w="1419"/>
        <w:gridCol w:w="1419"/>
        <w:gridCol w:w="1273"/>
        <w:gridCol w:w="1560"/>
        <w:gridCol w:w="1416"/>
        <w:gridCol w:w="1560"/>
        <w:gridCol w:w="1419"/>
        <w:gridCol w:w="1273"/>
        <w:gridCol w:w="1276"/>
      </w:tblGrid>
      <w:tr w:rsidR="00B66464" w:rsidRPr="00B66464" w:rsidTr="00B66464">
        <w:trPr>
          <w:cnfStyle w:val="100000000000"/>
          <w:trHeight w:val="423"/>
        </w:trPr>
        <w:tc>
          <w:tcPr>
            <w:cnfStyle w:val="001000000000"/>
            <w:tcW w:w="350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</w:rPr>
            </w:pPr>
            <w:r w:rsidRPr="00B66464"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  <w:t>ایام هفته</w:t>
            </w:r>
          </w:p>
        </w:tc>
        <w:tc>
          <w:tcPr>
            <w:tcW w:w="428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cnfStyle w:val="100000000000"/>
              <w:rPr>
                <w:rFonts w:ascii="Tahoma" w:hAnsi="Tahoma" w:cs="B Titr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sz w:val="24"/>
                <w:szCs w:val="24"/>
                <w:rtl/>
              </w:rPr>
              <w:t>اول</w:t>
            </w:r>
          </w:p>
        </w:tc>
        <w:tc>
          <w:tcPr>
            <w:tcW w:w="475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cnfStyle w:val="100000000000"/>
              <w:rPr>
                <w:rFonts w:ascii="Tahoma" w:hAnsi="Tahoma" w:cs="B Titr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sz w:val="24"/>
                <w:szCs w:val="24"/>
                <w:rtl/>
              </w:rPr>
              <w:t>دوم انسانی</w:t>
            </w:r>
          </w:p>
        </w:tc>
        <w:tc>
          <w:tcPr>
            <w:tcW w:w="475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cnfStyle w:val="100000000000"/>
              <w:rPr>
                <w:rFonts w:ascii="Tahoma" w:hAnsi="Tahoma" w:cs="B Titr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sz w:val="24"/>
                <w:szCs w:val="24"/>
                <w:rtl/>
              </w:rPr>
              <w:t>دوم تجربی</w:t>
            </w:r>
          </w:p>
        </w:tc>
        <w:tc>
          <w:tcPr>
            <w:tcW w:w="426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cnfStyle w:val="100000000000"/>
              <w:rPr>
                <w:rFonts w:ascii="Tahoma" w:hAnsi="Tahoma" w:cs="B Titr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sz w:val="24"/>
                <w:szCs w:val="24"/>
                <w:rtl/>
              </w:rPr>
              <w:t>دوم ریاضی</w:t>
            </w:r>
          </w:p>
        </w:tc>
        <w:tc>
          <w:tcPr>
            <w:tcW w:w="522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cnfStyle w:val="100000000000"/>
              <w:rPr>
                <w:rFonts w:ascii="Tahoma" w:hAnsi="Tahoma" w:cs="B Titr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sz w:val="24"/>
                <w:szCs w:val="24"/>
                <w:rtl/>
              </w:rPr>
              <w:t>سوم انسانی</w:t>
            </w:r>
          </w:p>
        </w:tc>
        <w:tc>
          <w:tcPr>
            <w:tcW w:w="474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cnfStyle w:val="100000000000"/>
              <w:rPr>
                <w:rFonts w:ascii="Tahoma" w:hAnsi="Tahoma" w:cs="B Titr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sz w:val="24"/>
                <w:szCs w:val="24"/>
                <w:rtl/>
              </w:rPr>
              <w:t>سوم تجربی</w:t>
            </w:r>
          </w:p>
        </w:tc>
        <w:tc>
          <w:tcPr>
            <w:tcW w:w="522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cnfStyle w:val="100000000000"/>
              <w:rPr>
                <w:rFonts w:ascii="Tahoma" w:hAnsi="Tahoma" w:cs="B Titr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sz w:val="24"/>
                <w:szCs w:val="24"/>
                <w:rtl/>
              </w:rPr>
              <w:t>سوم ریاضی</w:t>
            </w:r>
          </w:p>
        </w:tc>
        <w:tc>
          <w:tcPr>
            <w:tcW w:w="475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cnfStyle w:val="100000000000"/>
              <w:rPr>
                <w:rFonts w:ascii="Tahoma" w:hAnsi="Tahoma" w:cs="B Titr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sz w:val="24"/>
                <w:szCs w:val="24"/>
                <w:rtl/>
              </w:rPr>
              <w:t>پیش انسانی</w:t>
            </w:r>
          </w:p>
        </w:tc>
        <w:tc>
          <w:tcPr>
            <w:tcW w:w="426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cnfStyle w:val="100000000000"/>
              <w:rPr>
                <w:rFonts w:ascii="Tahoma" w:hAnsi="Tahoma" w:cs="B Titr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sz w:val="24"/>
                <w:szCs w:val="24"/>
                <w:rtl/>
              </w:rPr>
              <w:t>پیش تجربی</w:t>
            </w:r>
          </w:p>
        </w:tc>
        <w:tc>
          <w:tcPr>
            <w:tcW w:w="428" w:type="pc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cnfStyle w:val="100000000000"/>
              <w:rPr>
                <w:rFonts w:ascii="Tahoma" w:hAnsi="Tahoma" w:cs="B Titr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sz w:val="24"/>
                <w:szCs w:val="24"/>
                <w:rtl/>
              </w:rPr>
              <w:t>پیش ریاضی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 w:val="restar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428" w:type="pc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</w:t>
            </w:r>
          </w:p>
        </w:tc>
        <w:tc>
          <w:tcPr>
            <w:tcW w:w="475" w:type="pc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اقتصاد</w:t>
            </w:r>
          </w:p>
        </w:tc>
        <w:tc>
          <w:tcPr>
            <w:tcW w:w="475" w:type="pc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زیست</w:t>
            </w:r>
          </w:p>
        </w:tc>
        <w:tc>
          <w:tcPr>
            <w:tcW w:w="426" w:type="pc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آمار</w:t>
            </w:r>
          </w:p>
        </w:tc>
        <w:tc>
          <w:tcPr>
            <w:tcW w:w="522" w:type="pc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74" w:type="pc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زمین شناسی</w:t>
            </w:r>
          </w:p>
        </w:tc>
        <w:tc>
          <w:tcPr>
            <w:tcW w:w="522" w:type="pc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پرورشی</w:t>
            </w:r>
          </w:p>
        </w:tc>
        <w:tc>
          <w:tcPr>
            <w:tcW w:w="475" w:type="pc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26" w:type="pc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مشاوره</w:t>
            </w:r>
          </w:p>
        </w:tc>
        <w:tc>
          <w:tcPr>
            <w:tcW w:w="428" w:type="pc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هندسه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ورزش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روانشناسی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جامعه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آمار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دینی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جامعه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ورزش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  <w:trHeight w:val="456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 کلاسی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 کنکور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 w:val="restar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  <w:t>یکشنبه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ورزش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پرورشی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جغرافی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آمار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جغرافی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تاریخ ادبیات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مطالعات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آرایه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زیست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هندسه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 کنکور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 کنکور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 کنکور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 کنکور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 w:val="restar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  <w:t>دوشنبه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دفاعی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تاریخ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فیزیکی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حسابان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فلسفه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 کنکور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جغرافی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فلسفه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زیست کنکور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دیفر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نسیل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زیست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منطق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زیسیت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مشاوره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مشاوره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دینی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عربی/مشاوره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کامپیوتر/عربی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دینی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زیست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مشاوره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 w:val="restar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زیست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ورزش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جغرافی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 فارسی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دینی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تاریخ/ادبیات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دینی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ورزش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تاریخ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زیست/عربی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تاریخ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عربی/زیست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عربی/مشاوره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دینی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 کنکور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 کنکور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 w:val="restar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 فارسی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زیست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پرورشی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 فارسی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زیست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پرورشی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 فارسی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عربی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فیزیکی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جبر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دیفر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نسیل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برنامه ریزی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دینی/فارسی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دینی/فارسی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ورزش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حسابان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فیزیکی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معارف کنکور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تاریخ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 w:val="restart"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  <w:r w:rsidRPr="00B66464"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  <w:t>پنجشنبه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دین وزندگی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جغرا</w:t>
            </w:r>
            <w:r w:rsidRPr="00B66464">
              <w:rPr>
                <w:rFonts w:ascii="Tahoma" w:hAnsi="Tahoma" w:cs="Tahoma" w:hint="cs"/>
                <w:sz w:val="18"/>
                <w:szCs w:val="18"/>
                <w:rtl/>
              </w:rPr>
              <w:t>في</w:t>
            </w:r>
            <w:r w:rsidRPr="00B66464">
              <w:rPr>
                <w:rFonts w:ascii="Tahoma" w:hAnsi="Tahoma" w:cs="Tahoma"/>
                <w:sz w:val="18"/>
                <w:szCs w:val="18"/>
                <w:rtl/>
              </w:rPr>
              <w:t>/مطالعه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مطالعه/تاریخ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جبر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زمین شناسی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گسسته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تاریخ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هندسه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زبان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 کنکو</w:t>
            </w:r>
            <w:r w:rsidRPr="00B66464">
              <w:rPr>
                <w:rFonts w:ascii="Tahoma" w:hAnsi="Tahoma" w:cs="Tahoma" w:hint="cs"/>
                <w:sz w:val="18"/>
                <w:szCs w:val="18"/>
                <w:rtl/>
              </w:rPr>
              <w:t>ر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هندسه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شیمی-مطا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ورزش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جغرا/شیمی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فلسفه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کامپیوتر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ادبیات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ریاضی کنکور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حسابان کنکور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تاریخ کنکور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دیفر</w:t>
            </w:r>
            <w:r w:rsidRPr="00B66464"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Pr="00B66464">
              <w:rPr>
                <w:rFonts w:ascii="Tahoma" w:hAnsi="Tahoma" w:cs="Tahoma"/>
                <w:sz w:val="18"/>
                <w:szCs w:val="18"/>
                <w:rtl/>
              </w:rPr>
              <w:t>نسیل کنکو</w:t>
            </w:r>
            <w:r w:rsidRPr="00B66464">
              <w:rPr>
                <w:rFonts w:ascii="Tahoma" w:hAnsi="Tahoma" w:cs="Tahoma" w:hint="cs"/>
                <w:sz w:val="18"/>
                <w:szCs w:val="18"/>
                <w:rtl/>
              </w:rPr>
              <w:t>ر</w:t>
            </w:r>
          </w:p>
        </w:tc>
      </w:tr>
      <w:tr w:rsidR="00B66464" w:rsidRPr="00B66464" w:rsidTr="00B66464">
        <w:trPr>
          <w:cnfStyle w:val="00000010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زیست کنکور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10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  <w:tr w:rsidR="00B66464" w:rsidRPr="00B66464" w:rsidTr="00B66464">
        <w:trPr>
          <w:cnfStyle w:val="000000010000"/>
        </w:trPr>
        <w:tc>
          <w:tcPr>
            <w:cnfStyle w:val="001000000000"/>
            <w:tcW w:w="350" w:type="pct"/>
            <w:vMerge/>
            <w:shd w:val="clear" w:color="auto" w:fill="FFFF00"/>
            <w:vAlign w:val="center"/>
          </w:tcPr>
          <w:p w:rsidR="00B66464" w:rsidRPr="00B66464" w:rsidRDefault="00B66464" w:rsidP="00B66464">
            <w:pPr>
              <w:bidi/>
              <w:jc w:val="center"/>
              <w:rPr>
                <w:rFonts w:ascii="Tahoma" w:hAnsi="Tahoma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66464" w:rsidRPr="00B66464" w:rsidRDefault="00B66464" w:rsidP="00B66464">
            <w:pPr>
              <w:bidi/>
              <w:jc w:val="center"/>
              <w:cnfStyle w:val="000000010000"/>
              <w:rPr>
                <w:rFonts w:ascii="Tahoma" w:hAnsi="Tahoma" w:cs="Tahoma"/>
                <w:sz w:val="18"/>
                <w:szCs w:val="18"/>
                <w:rtl/>
              </w:rPr>
            </w:pPr>
            <w:r w:rsidRPr="00B66464">
              <w:rPr>
                <w:rFonts w:ascii="Tahoma" w:hAnsi="Tahoma" w:cs="Tahoma"/>
                <w:sz w:val="18"/>
                <w:szCs w:val="18"/>
                <w:rtl/>
              </w:rPr>
              <w:t>*</w:t>
            </w:r>
          </w:p>
        </w:tc>
      </w:tr>
    </w:tbl>
    <w:p w:rsidR="000101E3" w:rsidRPr="00B66464" w:rsidRDefault="000101E3" w:rsidP="00B66464">
      <w:pPr>
        <w:spacing w:after="0"/>
        <w:jc w:val="center"/>
        <w:rPr>
          <w:color w:val="FF0000"/>
        </w:rPr>
      </w:pPr>
    </w:p>
    <w:sectPr w:rsidR="000101E3" w:rsidRPr="00B66464" w:rsidSect="00B66464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59" w:rsidRDefault="005F3259" w:rsidP="00B66464">
      <w:pPr>
        <w:spacing w:after="0" w:line="240" w:lineRule="auto"/>
      </w:pPr>
      <w:r>
        <w:separator/>
      </w:r>
    </w:p>
  </w:endnote>
  <w:endnote w:type="continuationSeparator" w:id="1">
    <w:p w:rsidR="005F3259" w:rsidRDefault="005F3259" w:rsidP="00B6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59" w:rsidRDefault="005F3259" w:rsidP="00B66464">
      <w:pPr>
        <w:spacing w:after="0" w:line="240" w:lineRule="auto"/>
      </w:pPr>
      <w:r>
        <w:separator/>
      </w:r>
    </w:p>
  </w:footnote>
  <w:footnote w:type="continuationSeparator" w:id="1">
    <w:p w:rsidR="005F3259" w:rsidRDefault="005F3259" w:rsidP="00B66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464"/>
    <w:rsid w:val="000101E3"/>
    <w:rsid w:val="000A3F3F"/>
    <w:rsid w:val="00303898"/>
    <w:rsid w:val="005A3B08"/>
    <w:rsid w:val="005F3259"/>
    <w:rsid w:val="0066627C"/>
    <w:rsid w:val="00684F40"/>
    <w:rsid w:val="0074133D"/>
    <w:rsid w:val="00B66464"/>
    <w:rsid w:val="00E4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464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66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464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B6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B66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1552</Characters>
  <Application>Microsoft Office Word</Application>
  <DocSecurity>0</DocSecurity>
  <Lines>12</Lines>
  <Paragraphs>3</Paragraphs>
  <ScaleCrop>false</ScaleCrop>
  <Company>sama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</dc:creator>
  <cp:keywords/>
  <dc:description/>
  <cp:lastModifiedBy>javad</cp:lastModifiedBy>
  <cp:revision>1</cp:revision>
  <dcterms:created xsi:type="dcterms:W3CDTF">2010-01-10T13:33:00Z</dcterms:created>
  <dcterms:modified xsi:type="dcterms:W3CDTF">2010-01-10T13:51:00Z</dcterms:modified>
</cp:coreProperties>
</file>